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43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VERBALE RIUNIONE DEL CONSIGLIO DIRETTIVO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sz w:val="32"/>
          <w:szCs w:val="32"/>
          <w:rtl w:val="0"/>
        </w:rPr>
        <w:t xml:space="preserve">LOGO ASSOCIAZIONE     </w:t>
      </w:r>
    </w:p>
    <w:p w:rsidR="00000000" w:rsidDel="00000000" w:rsidP="00000000" w:rsidRDefault="00000000" w:rsidRPr="00000000" w14:paraId="00000004">
      <w:pPr>
        <w:jc w:val="both"/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sz w:val="32"/>
          <w:szCs w:val="32"/>
          <w:rtl w:val="0"/>
        </w:rPr>
        <w:t xml:space="preserve">        NOME ASSOCIAZIONE</w:t>
      </w:r>
    </w:p>
    <w:p w:rsidR="00000000" w:rsidDel="00000000" w:rsidP="00000000" w:rsidRDefault="00000000" w:rsidRPr="00000000" w14:paraId="00000006">
      <w:pPr>
        <w:jc w:val="right"/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sz w:val="32"/>
          <w:szCs w:val="32"/>
          <w:rtl w:val="0"/>
        </w:rPr>
        <w:t xml:space="preserve">Indirizzo</w:t>
      </w:r>
    </w:p>
    <w:p w:rsidR="00000000" w:rsidDel="00000000" w:rsidP="00000000" w:rsidRDefault="00000000" w:rsidRPr="00000000" w14:paraId="00000007">
      <w:pPr>
        <w:jc w:val="right"/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sz w:val="32"/>
          <w:szCs w:val="32"/>
          <w:rtl w:val="0"/>
        </w:rPr>
        <w:t xml:space="preserve">CF / P.Iva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Verbale riunione consiglio direttivo del giorno X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In data X, alle ore </w:t>
      </w:r>
      <w:r w:rsidDel="00000000" w:rsidR="00000000" w:rsidRPr="00000000">
        <w:rPr>
          <w:rFonts w:ascii="Tahoma" w:cs="Tahoma" w:eastAsia="Tahoma" w:hAnsi="Tahoma"/>
          <w:i w:val="1"/>
          <w:sz w:val="22"/>
          <w:szCs w:val="22"/>
          <w:rtl w:val="0"/>
        </w:rPr>
        <w:t xml:space="preserve">X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si è riunito presso la sede sociale il Consiglio Direttivo del Circolo per discutere e deliberare sui seguenti ordini del giorno: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Layout w:type="fixed"/>
        <w:tblLook w:val="0000"/>
      </w:tblPr>
      <w:tblGrid>
        <w:gridCol w:w="5414"/>
        <w:gridCol w:w="5386"/>
        <w:tblGridChange w:id="0">
          <w:tblGrid>
            <w:gridCol w:w="5414"/>
            <w:gridCol w:w="538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1. NOMINA DELLE CARICHE SOCIALI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4.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2.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5.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3.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6.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sz w:val="22"/>
          <w:szCs w:val="22"/>
          <w:rtl w:val="0"/>
        </w:rPr>
        <w:t xml:space="preserve">CONSIGLIERI PRESENTI</w:t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sz w:val="22"/>
          <w:szCs w:val="22"/>
          <w:rtl w:val="0"/>
        </w:rPr>
        <w:t xml:space="preserve">CONSIGLIERI ASSENTI GIUSTIFICATI: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sz w:val="22"/>
          <w:szCs w:val="22"/>
          <w:rtl w:val="0"/>
        </w:rPr>
        <w:t xml:space="preserve">CONDIGLIERI ASSENTI INGIUSTIFICATI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Assistono inoltre</w:t>
      </w:r>
      <w:bookmarkStart w:colFirst="0" w:colLast="0" w:name="bookmark=id.gjdgxs" w:id="0"/>
      <w:bookmarkEnd w:id="0"/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alla riunione: (eventuali altri nomi di presenti)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Assume la presidenza, a norma di statuto, Il Presidente del Consiglio Direttivo: Nome e Cognome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funge da Segretario verbalizzante: Nome e Cognome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Il Presidente, accertata la regolarità della convocazione ed il numero legale dei Consiglieri, dichiara il Consiglio validamente costituito ed atto a deliberare.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Oggetto della delibera (descrizione di ciò che si è deciso)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(TESTO DA CONSIDERARE COME ESEMPIO. MA ATTENZIONE A CITARE ESPRESSAMENTE NEL TESTO L’ACCETTAZIONE DELLA NOMINA DELL’ASSEMBLEA DA PARTE DEI CONSIGLIERI E SOPRATTUTTO DA PARTE DEL PRESIDENTE, VICE PRESIDENTE E SEGRETARIO): A seguito dei risultati elettorali, i soci nominati consiglieri dall’assemblea del XX/XX/XXXX dichiarano espressamente di accettare la nomina di consigliere. 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Inizia poi la discussione per la nomina del presidente, aprendo la discussione sulle candidature. 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A seguito della discussione, si apre il voto a scrutinio segreto e secondo le modalità indicate a statuto.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Dalla votazione emergono i seguenti risultati: X voti per Tizio e X voti per Caio.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Tizio viene quindi nominato presidente e dichiara di accettare espressamente la carica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Il presidente eletto assume quindi la presidenza della riunione e inizia la discussione in merito alle candidature per le cariche di vice presidente e segretario.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A seguito della discussione si apre la votazione a scrutinio segreto. 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Dalla votazione emergono i seguenti risultati: X voti per Pinco Pallino e X voti per Caio.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Caio viene quindi nominato vice-presidente e dichiara di accettare espressamente la carica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Pinco Pallino viene quindi nominato segretario e dichiara di accettare espressamente la carica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Null’altro essendovi da deliberare, il/la Presidente dichiara chiusa la riunione alle ore </w:t>
      </w:r>
      <w:r w:rsidDel="00000000" w:rsidR="00000000" w:rsidRPr="00000000">
        <w:rPr>
          <w:rFonts w:ascii="Tahoma" w:cs="Tahoma" w:eastAsia="Tahoma" w:hAnsi="Tahoma"/>
          <w:i w:val="1"/>
          <w:sz w:val="22"/>
          <w:szCs w:val="22"/>
          <w:rtl w:val="0"/>
        </w:rPr>
        <w:t xml:space="preserve">X 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previa stesura, lettura ed approvazione del presente verbale.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firstLine="72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Il Segretario verbalizzante uscente</w:t>
        <w:tab/>
        <w:tab/>
        <w:tab/>
        <w:tab/>
        <w:t xml:space="preserve">    Il Presidente uscente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……………………………………………………………..…</w:t>
        <w:tab/>
        <w:tab/>
        <w:t xml:space="preserve">……………………………………………………………….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firstLine="72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Il Segretario verbalizzante entrante</w:t>
        <w:tab/>
        <w:tab/>
        <w:tab/>
        <w:tab/>
        <w:t xml:space="preserve">    Il Presidente entrante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……………………………………………………………..…</w:t>
        <w:tab/>
        <w:tab/>
        <w:t xml:space="preserve">……………………………………………………………….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720" w:top="73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6B3883"/>
    <w:rPr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rsid w:val="00A32AB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dipagina">
    <w:name w:val="footer"/>
    <w:basedOn w:val="Normale"/>
    <w:rsid w:val="00155F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55FC6"/>
  </w:style>
  <w:style w:type="paragraph" w:styleId="Intestazione">
    <w:name w:val="header"/>
    <w:basedOn w:val="Normale"/>
    <w:rsid w:val="00155FC6"/>
    <w:pPr>
      <w:tabs>
        <w:tab w:val="center" w:pos="4819"/>
        <w:tab w:val="right" w:pos="9638"/>
      </w:tabs>
    </w:pPr>
  </w:style>
  <w:style w:type="paragraph" w:styleId="Revisione">
    <w:name w:val="Revision"/>
    <w:hidden w:val="1"/>
    <w:uiPriority w:val="99"/>
    <w:semiHidden w:val="1"/>
    <w:rsid w:val="00DE280B"/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 w:val="1"/>
    <w:rsid w:val="00693F7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H/tKQGFJFbrwVw4fNU5dBzIP6Q==">CgMxLjAyCWlkLmdqZGd4czgAciExejRqQTBlalRzcDBUVWViWjNzMGpqa3NHVW9oT3hzX0w=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2023-04-07T10:12:00Z</dcterms:created>
  <dc:creator>pietro GP</dc:creator>
</cp:coreProperties>
</file>